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AE727" w14:textId="77777777" w:rsidR="007617F7" w:rsidRDefault="007617F7" w:rsidP="007617F7">
      <w:pPr>
        <w:pStyle w:val="Heading1"/>
      </w:pPr>
      <w:r w:rsidRPr="007617F7">
        <w:t>The Santa Cycle</w:t>
      </w:r>
    </w:p>
    <w:p w14:paraId="2DC34289" w14:textId="332B534E" w:rsidR="0085260B" w:rsidRPr="0085260B" w:rsidRDefault="0045136F" w:rsidP="0045136F">
      <w:r>
        <w:t xml:space="preserve">By Shannon Settles, </w:t>
      </w:r>
      <w:hyperlink r:id="rId5" w:history="1">
        <w:r w:rsidRPr="0045136F">
          <w:rPr>
            <w:rStyle w:val="Hyperlink"/>
          </w:rPr>
          <w:t>http://www.thatssanta.com/h</w:t>
        </w:r>
        <w:bookmarkStart w:id="0" w:name="_GoBack"/>
        <w:bookmarkEnd w:id="0"/>
        <w:r w:rsidRPr="0045136F">
          <w:rPr>
            <w:rStyle w:val="Hyperlink"/>
          </w:rPr>
          <w:t>e</w:t>
        </w:r>
        <w:r w:rsidRPr="0045136F">
          <w:rPr>
            <w:rStyle w:val="Hyperlink"/>
          </w:rPr>
          <w:t>lpers</w:t>
        </w:r>
      </w:hyperlink>
    </w:p>
    <w:p w14:paraId="3A42A2B4" w14:textId="77777777" w:rsidR="007617F7" w:rsidRPr="007617F7" w:rsidRDefault="007617F7" w:rsidP="007617F7">
      <w:pPr>
        <w:pStyle w:val="Heading2"/>
      </w:pPr>
      <w:r w:rsidRPr="007617F7">
        <w:t>December 26-29</w:t>
      </w:r>
    </w:p>
    <w:p w14:paraId="29689D92" w14:textId="77777777" w:rsidR="007617F7" w:rsidRPr="007617F7" w:rsidRDefault="007617F7" w:rsidP="007617F7">
      <w:pPr>
        <w:numPr>
          <w:ilvl w:val="0"/>
          <w:numId w:val="30"/>
        </w:numPr>
        <w:ind w:left="1080"/>
      </w:pPr>
      <w:r w:rsidRPr="007617F7">
        <w:t>Last-Minute Tax-Deductible Purchases:</w:t>
      </w:r>
    </w:p>
    <w:p w14:paraId="2D71BD23" w14:textId="77777777" w:rsidR="007617F7" w:rsidRPr="007617F7" w:rsidRDefault="007617F7" w:rsidP="007617F7">
      <w:pPr>
        <w:numPr>
          <w:ilvl w:val="2"/>
          <w:numId w:val="23"/>
        </w:numPr>
        <w:ind w:left="1800"/>
      </w:pPr>
      <w:r w:rsidRPr="007617F7">
        <w:t xml:space="preserve">“Thank you" gifts for services that support your Santa (dry-cleaners, booking agents, hair-dresser, </w:t>
      </w:r>
      <w:proofErr w:type="spellStart"/>
      <w:r w:rsidRPr="007617F7">
        <w:t>etc</w:t>
      </w:r>
      <w:proofErr w:type="spellEnd"/>
      <w:r w:rsidRPr="007617F7">
        <w:t xml:space="preserve">) </w:t>
      </w:r>
    </w:p>
    <w:p w14:paraId="7F71AC0C" w14:textId="77777777" w:rsidR="007617F7" w:rsidRPr="007617F7" w:rsidRDefault="007617F7" w:rsidP="007617F7">
      <w:pPr>
        <w:numPr>
          <w:ilvl w:val="2"/>
          <w:numId w:val="23"/>
        </w:numPr>
        <w:ind w:left="1800"/>
      </w:pPr>
      <w:r w:rsidRPr="007617F7">
        <w:t>Replenish supplies used in-season (</w:t>
      </w:r>
      <w:r w:rsidRPr="007617F7">
        <w:t>clearance</w:t>
      </w:r>
      <w:r>
        <w:t xml:space="preserve"> items</w:t>
      </w:r>
      <w:r w:rsidRPr="007617F7">
        <w:t xml:space="preserve"> especially</w:t>
      </w:r>
      <w:r>
        <w:t>, like</w:t>
      </w:r>
      <w:r w:rsidRPr="007617F7">
        <w:t xml:space="preserve"> </w:t>
      </w:r>
      <w:r>
        <w:t>candy canes</w:t>
      </w:r>
      <w:r w:rsidRPr="007617F7">
        <w:t>)</w:t>
      </w:r>
    </w:p>
    <w:p w14:paraId="46E23B60" w14:textId="77777777" w:rsidR="007617F7" w:rsidRPr="007617F7" w:rsidRDefault="007617F7" w:rsidP="007617F7">
      <w:pPr>
        <w:pStyle w:val="Heading2"/>
      </w:pPr>
      <w:r w:rsidRPr="007617F7">
        <w:t>January</w:t>
      </w:r>
    </w:p>
    <w:p w14:paraId="700CA4D1" w14:textId="77777777" w:rsidR="007617F7" w:rsidRPr="007617F7" w:rsidRDefault="007617F7" w:rsidP="007617F7">
      <w:pPr>
        <w:numPr>
          <w:ilvl w:val="0"/>
          <w:numId w:val="31"/>
        </w:numPr>
        <w:ind w:left="720"/>
      </w:pPr>
      <w:r w:rsidRPr="007617F7">
        <w:t>Dry-clean and launder all suit items</w:t>
      </w:r>
    </w:p>
    <w:p w14:paraId="301BE90D" w14:textId="77777777" w:rsidR="007617F7" w:rsidRPr="007617F7" w:rsidRDefault="007617F7" w:rsidP="007617F7">
      <w:pPr>
        <w:numPr>
          <w:ilvl w:val="0"/>
          <w:numId w:val="31"/>
        </w:numPr>
        <w:ind w:left="720"/>
      </w:pPr>
      <w:r w:rsidRPr="007617F7">
        <w:t>Note any needed repairs, alterations or additions needed for suit</w:t>
      </w:r>
    </w:p>
    <w:p w14:paraId="39C86CC4" w14:textId="77777777" w:rsidR="007617F7" w:rsidRPr="007617F7" w:rsidRDefault="007617F7" w:rsidP="007617F7">
      <w:pPr>
        <w:numPr>
          <w:ilvl w:val="0"/>
          <w:numId w:val="31"/>
        </w:numPr>
        <w:ind w:left="720"/>
      </w:pPr>
      <w:r w:rsidRPr="007617F7">
        <w:t>Properly store suit items: heavily padded hangers, desiccant packs in garment bags</w:t>
      </w:r>
    </w:p>
    <w:p w14:paraId="59017B43" w14:textId="77777777" w:rsidR="007617F7" w:rsidRPr="007617F7" w:rsidRDefault="007617F7" w:rsidP="007617F7">
      <w:pPr>
        <w:numPr>
          <w:ilvl w:val="2"/>
          <w:numId w:val="17"/>
        </w:numPr>
        <w:ind w:left="1440"/>
      </w:pPr>
      <w:r w:rsidRPr="007617F7">
        <w:t>If your fur is detachable, remove it and store in a cotton bag (no plastic)</w:t>
      </w:r>
    </w:p>
    <w:p w14:paraId="28E28DF0" w14:textId="77777777" w:rsidR="007617F7" w:rsidRPr="007617F7" w:rsidRDefault="007617F7" w:rsidP="007617F7">
      <w:pPr>
        <w:numPr>
          <w:ilvl w:val="2"/>
          <w:numId w:val="17"/>
        </w:numPr>
        <w:ind w:left="1440"/>
      </w:pPr>
      <w:r w:rsidRPr="007617F7">
        <w:t>Clean boots and stuff with paper (don’t bother shining them now)</w:t>
      </w:r>
    </w:p>
    <w:p w14:paraId="166BE670" w14:textId="77777777" w:rsidR="007617F7" w:rsidRPr="007617F7" w:rsidRDefault="007617F7" w:rsidP="007617F7">
      <w:pPr>
        <w:numPr>
          <w:ilvl w:val="0"/>
          <w:numId w:val="32"/>
        </w:numPr>
        <w:ind w:left="720"/>
      </w:pPr>
      <w:r w:rsidRPr="007617F7">
        <w:t>Write "thank you" notes</w:t>
      </w:r>
    </w:p>
    <w:p w14:paraId="44741DA5" w14:textId="77777777" w:rsidR="007617F7" w:rsidRPr="007617F7" w:rsidRDefault="007617F7" w:rsidP="007617F7">
      <w:pPr>
        <w:numPr>
          <w:ilvl w:val="2"/>
          <w:numId w:val="18"/>
        </w:numPr>
        <w:ind w:left="1440"/>
      </w:pPr>
      <w:r w:rsidRPr="007617F7">
        <w:t>Lead with successes of last event</w:t>
      </w:r>
    </w:p>
    <w:p w14:paraId="35A21D4E" w14:textId="77777777" w:rsidR="007617F7" w:rsidRPr="007617F7" w:rsidRDefault="007617F7" w:rsidP="007617F7">
      <w:pPr>
        <w:numPr>
          <w:ilvl w:val="2"/>
          <w:numId w:val="18"/>
        </w:numPr>
        <w:ind w:left="1440"/>
      </w:pPr>
      <w:r w:rsidRPr="007617F7">
        <w:t>Raise issues casually (“some things we may want to address for next year…”)</w:t>
      </w:r>
    </w:p>
    <w:p w14:paraId="274B156D" w14:textId="77777777" w:rsidR="007617F7" w:rsidRPr="007617F7" w:rsidRDefault="007617F7" w:rsidP="007617F7">
      <w:pPr>
        <w:numPr>
          <w:ilvl w:val="2"/>
          <w:numId w:val="18"/>
        </w:numPr>
        <w:ind w:left="1440"/>
      </w:pPr>
      <w:r w:rsidRPr="007617F7">
        <w:t xml:space="preserve">Note what date you have them penciled-in for (no obligation, to be confirmed in summer) and perhaps mention what dates their event would fall on if they were to perpetually repeat (see my Repeating Events article), for example, “I have penciled-in 11/21 for your event next year, which I have as repeating on whichever Saturday falls on 11/18-11/24 of any given year”. </w:t>
      </w:r>
    </w:p>
    <w:p w14:paraId="0681B325" w14:textId="77777777" w:rsidR="007617F7" w:rsidRPr="007617F7" w:rsidRDefault="007617F7" w:rsidP="007617F7">
      <w:pPr>
        <w:numPr>
          <w:ilvl w:val="2"/>
          <w:numId w:val="18"/>
        </w:numPr>
        <w:ind w:left="1440"/>
      </w:pPr>
      <w:r w:rsidRPr="007617F7">
        <w:t>Include a short questionnaire. Shows you care about their feedback and improving your performance.</w:t>
      </w:r>
    </w:p>
    <w:p w14:paraId="38C23CED" w14:textId="77777777" w:rsidR="007617F7" w:rsidRPr="007617F7" w:rsidRDefault="007617F7" w:rsidP="007617F7">
      <w:pPr>
        <w:numPr>
          <w:ilvl w:val="2"/>
          <w:numId w:val="18"/>
        </w:numPr>
        <w:ind w:left="1440"/>
      </w:pPr>
      <w:r w:rsidRPr="007617F7">
        <w:t>Request a testimonial</w:t>
      </w:r>
    </w:p>
    <w:p w14:paraId="0EA82991" w14:textId="77777777" w:rsidR="007617F7" w:rsidRDefault="007617F7" w:rsidP="007617F7">
      <w:pPr>
        <w:numPr>
          <w:ilvl w:val="0"/>
          <w:numId w:val="33"/>
        </w:numPr>
        <w:ind w:left="720"/>
      </w:pPr>
      <w:r w:rsidRPr="007617F7">
        <w:t>Evaluate your materials and procedures and refine</w:t>
      </w:r>
    </w:p>
    <w:p w14:paraId="6ABBC45D" w14:textId="1926DA29" w:rsidR="001A2151" w:rsidRPr="007617F7" w:rsidRDefault="001A2151" w:rsidP="007617F7">
      <w:pPr>
        <w:numPr>
          <w:ilvl w:val="0"/>
          <w:numId w:val="33"/>
        </w:numPr>
        <w:ind w:left="720"/>
      </w:pPr>
      <w:r>
        <w:t>Test all equipment before storing. Clean, repair, and replace as necessary NOW</w:t>
      </w:r>
    </w:p>
    <w:p w14:paraId="644F4E81" w14:textId="77777777" w:rsidR="007617F7" w:rsidRPr="007617F7" w:rsidRDefault="007617F7" w:rsidP="007617F7">
      <w:pPr>
        <w:pStyle w:val="Heading2"/>
      </w:pPr>
      <w:r w:rsidRPr="007617F7">
        <w:t>February</w:t>
      </w:r>
    </w:p>
    <w:p w14:paraId="518398DB" w14:textId="77777777" w:rsidR="007617F7" w:rsidRPr="007617F7" w:rsidRDefault="007617F7" w:rsidP="007617F7">
      <w:pPr>
        <w:numPr>
          <w:ilvl w:val="0"/>
          <w:numId w:val="34"/>
        </w:numPr>
      </w:pPr>
      <w:r w:rsidRPr="007617F7">
        <w:t>Gather new photos from recent season, sweeten.</w:t>
      </w:r>
    </w:p>
    <w:p w14:paraId="408BFC46" w14:textId="77777777" w:rsidR="007617F7" w:rsidRPr="007617F7" w:rsidRDefault="007617F7" w:rsidP="007617F7">
      <w:pPr>
        <w:numPr>
          <w:ilvl w:val="0"/>
          <w:numId w:val="34"/>
        </w:numPr>
      </w:pPr>
      <w:r w:rsidRPr="007617F7">
        <w:t>Update website</w:t>
      </w:r>
    </w:p>
    <w:p w14:paraId="5559E6CA" w14:textId="77777777" w:rsidR="007617F7" w:rsidRPr="007617F7" w:rsidRDefault="007617F7" w:rsidP="007617F7">
      <w:pPr>
        <w:numPr>
          <w:ilvl w:val="0"/>
          <w:numId w:val="34"/>
        </w:numPr>
      </w:pPr>
      <w:r w:rsidRPr="007617F7">
        <w:t>Update and order new business cards.</w:t>
      </w:r>
    </w:p>
    <w:p w14:paraId="74F7B9A8" w14:textId="77777777" w:rsidR="007617F7" w:rsidRPr="007617F7" w:rsidRDefault="007617F7" w:rsidP="007617F7">
      <w:pPr>
        <w:numPr>
          <w:ilvl w:val="0"/>
          <w:numId w:val="34"/>
        </w:numPr>
      </w:pPr>
      <w:r w:rsidRPr="007617F7">
        <w:t>If you hired contract help, mail out 1099-Misc</w:t>
      </w:r>
    </w:p>
    <w:p w14:paraId="5E9A5FE9" w14:textId="77777777" w:rsidR="007617F7" w:rsidRPr="007617F7" w:rsidRDefault="007617F7" w:rsidP="007617F7">
      <w:pPr>
        <w:pStyle w:val="Heading2"/>
      </w:pPr>
      <w:r w:rsidRPr="007617F7">
        <w:t>March</w:t>
      </w:r>
    </w:p>
    <w:p w14:paraId="635E4D7A" w14:textId="77777777" w:rsidR="007617F7" w:rsidRPr="007617F7" w:rsidRDefault="007617F7" w:rsidP="007617F7">
      <w:pPr>
        <w:numPr>
          <w:ilvl w:val="0"/>
          <w:numId w:val="35"/>
        </w:numPr>
      </w:pPr>
      <w:r w:rsidRPr="007617F7">
        <w:t>Review financials, begin preparing for taxes</w:t>
      </w:r>
    </w:p>
    <w:p w14:paraId="33CF2760" w14:textId="77777777" w:rsidR="007617F7" w:rsidRPr="007617F7" w:rsidRDefault="007617F7" w:rsidP="007617F7">
      <w:pPr>
        <w:numPr>
          <w:ilvl w:val="0"/>
          <w:numId w:val="35"/>
        </w:numPr>
      </w:pPr>
      <w:r w:rsidRPr="007617F7">
        <w:t>Hire a seamstress to make needed repairs and alterations to current suit so that it is ready for potential Christmas in July gigs.</w:t>
      </w:r>
    </w:p>
    <w:p w14:paraId="2D26507D" w14:textId="77777777" w:rsidR="007617F7" w:rsidRPr="007617F7" w:rsidRDefault="007617F7" w:rsidP="007617F7">
      <w:pPr>
        <w:numPr>
          <w:ilvl w:val="0"/>
          <w:numId w:val="35"/>
        </w:numPr>
      </w:pPr>
      <w:r w:rsidRPr="007617F7">
        <w:t>Hire a seamstress to create any new suits, shirts, or accessory items to be ready by October</w:t>
      </w:r>
    </w:p>
    <w:p w14:paraId="31EA913F" w14:textId="77777777" w:rsidR="007617F7" w:rsidRPr="007617F7" w:rsidRDefault="007617F7" w:rsidP="007617F7">
      <w:pPr>
        <w:pStyle w:val="Heading2"/>
      </w:pPr>
      <w:r w:rsidRPr="007617F7">
        <w:t>June</w:t>
      </w:r>
    </w:p>
    <w:p w14:paraId="0ED2DC75" w14:textId="77777777" w:rsidR="007617F7" w:rsidRPr="007617F7" w:rsidRDefault="007617F7" w:rsidP="007617F7">
      <w:pPr>
        <w:numPr>
          <w:ilvl w:val="0"/>
          <w:numId w:val="36"/>
        </w:numPr>
      </w:pPr>
      <w:r w:rsidRPr="007617F7">
        <w:t>Send reminders to book</w:t>
      </w:r>
    </w:p>
    <w:p w14:paraId="4A601B51" w14:textId="77777777" w:rsidR="007617F7" w:rsidRPr="007617F7" w:rsidRDefault="007617F7" w:rsidP="007617F7">
      <w:pPr>
        <w:numPr>
          <w:ilvl w:val="0"/>
          <w:numId w:val="36"/>
        </w:numPr>
      </w:pPr>
      <w:r w:rsidRPr="007617F7">
        <w:t>Contact new potential clients, providing new business cards</w:t>
      </w:r>
    </w:p>
    <w:p w14:paraId="6404CFB6" w14:textId="77777777" w:rsidR="007617F7" w:rsidRPr="007617F7" w:rsidRDefault="007617F7" w:rsidP="007617F7">
      <w:pPr>
        <w:pStyle w:val="Heading2"/>
      </w:pPr>
      <w:r w:rsidRPr="007617F7">
        <w:lastRenderedPageBreak/>
        <w:t>July</w:t>
      </w:r>
    </w:p>
    <w:p w14:paraId="27A1586E" w14:textId="77777777" w:rsidR="007617F7" w:rsidRPr="007617F7" w:rsidRDefault="007617F7" w:rsidP="007617F7">
      <w:pPr>
        <w:numPr>
          <w:ilvl w:val="0"/>
          <w:numId w:val="44"/>
        </w:numPr>
      </w:pPr>
      <w:r w:rsidRPr="007617F7">
        <w:t>Contract writing season</w:t>
      </w:r>
    </w:p>
    <w:p w14:paraId="73CA293B" w14:textId="77777777" w:rsidR="007617F7" w:rsidRPr="007617F7" w:rsidRDefault="007617F7" w:rsidP="007617F7">
      <w:pPr>
        <w:pStyle w:val="Heading2"/>
      </w:pPr>
      <w:r w:rsidRPr="007617F7">
        <w:t>August</w:t>
      </w:r>
    </w:p>
    <w:p w14:paraId="2D9CC242" w14:textId="77777777" w:rsidR="007617F7" w:rsidRPr="007617F7" w:rsidRDefault="007617F7" w:rsidP="007617F7">
      <w:pPr>
        <w:numPr>
          <w:ilvl w:val="0"/>
          <w:numId w:val="38"/>
        </w:numPr>
      </w:pPr>
      <w:r w:rsidRPr="007617F7">
        <w:t>Evaluate glove supply, removing any that are stained or opening at the seams, order replacements</w:t>
      </w:r>
    </w:p>
    <w:p w14:paraId="71D52156" w14:textId="77777777" w:rsidR="007617F7" w:rsidRPr="007617F7" w:rsidRDefault="007617F7" w:rsidP="007617F7">
      <w:pPr>
        <w:numPr>
          <w:ilvl w:val="0"/>
          <w:numId w:val="38"/>
        </w:numPr>
      </w:pPr>
      <w:r w:rsidRPr="007617F7">
        <w:t xml:space="preserve">Order products that you need which are only available through the mail. Get enough to see you through the season (in my case this includes </w:t>
      </w:r>
      <w:proofErr w:type="spellStart"/>
      <w:r w:rsidRPr="007617F7">
        <w:t>Trionics</w:t>
      </w:r>
      <w:proofErr w:type="spellEnd"/>
      <w:r w:rsidRPr="007617F7">
        <w:t xml:space="preserve"> hair developer and media for my printers). </w:t>
      </w:r>
    </w:p>
    <w:p w14:paraId="186CC566" w14:textId="77777777" w:rsidR="007617F7" w:rsidRDefault="007617F7" w:rsidP="007617F7">
      <w:pPr>
        <w:numPr>
          <w:ilvl w:val="0"/>
          <w:numId w:val="38"/>
        </w:numPr>
      </w:pPr>
      <w:r w:rsidRPr="007617F7">
        <w:t>If you’ll need insurance or background checks for the coming season, start pursuing those</w:t>
      </w:r>
    </w:p>
    <w:p w14:paraId="1FDD95ED" w14:textId="77777777" w:rsidR="007617F7" w:rsidRPr="007617F7" w:rsidRDefault="007617F7" w:rsidP="007617F7">
      <w:pPr>
        <w:numPr>
          <w:ilvl w:val="0"/>
          <w:numId w:val="38"/>
        </w:numPr>
        <w:tabs>
          <w:tab w:val="num" w:pos="720"/>
        </w:tabs>
      </w:pPr>
      <w:r w:rsidRPr="007617F7">
        <w:t>Good time to consider: skin-care regimen, vitamin regimen, and hydration</w:t>
      </w:r>
    </w:p>
    <w:p w14:paraId="680F62DF" w14:textId="096201C3" w:rsidR="006C6B62" w:rsidRDefault="006C6B62" w:rsidP="007617F7">
      <w:pPr>
        <w:pStyle w:val="Heading2"/>
      </w:pPr>
      <w:r>
        <w:t>September</w:t>
      </w:r>
    </w:p>
    <w:p w14:paraId="3150F209" w14:textId="43DD9555" w:rsidR="006C6B62" w:rsidRPr="006C6B62" w:rsidRDefault="001A2151" w:rsidP="001A2151">
      <w:pPr>
        <w:pStyle w:val="ListParagraph"/>
        <w:numPr>
          <w:ilvl w:val="0"/>
          <w:numId w:val="46"/>
        </w:numPr>
      </w:pPr>
      <w:r>
        <w:t>Begin testing Halloween and Christmas décor so that installation later will be fairly effortless.</w:t>
      </w:r>
    </w:p>
    <w:p w14:paraId="12CD5D99" w14:textId="77777777" w:rsidR="007617F7" w:rsidRPr="007617F7" w:rsidRDefault="007617F7" w:rsidP="007617F7">
      <w:pPr>
        <w:pStyle w:val="Heading2"/>
      </w:pPr>
      <w:r w:rsidRPr="007617F7">
        <w:t>October</w:t>
      </w:r>
    </w:p>
    <w:p w14:paraId="6B8C6868" w14:textId="77777777" w:rsidR="007617F7" w:rsidRDefault="007617F7" w:rsidP="007617F7">
      <w:pPr>
        <w:numPr>
          <w:ilvl w:val="0"/>
          <w:numId w:val="39"/>
        </w:numPr>
        <w:ind w:left="1080"/>
      </w:pPr>
      <w:r>
        <w:t>Finalize business, secure all retainers, so you don’t have to think about business in season</w:t>
      </w:r>
    </w:p>
    <w:p w14:paraId="048E55F8" w14:textId="77777777" w:rsidR="007617F7" w:rsidRPr="007617F7" w:rsidRDefault="007617F7" w:rsidP="007617F7">
      <w:pPr>
        <w:numPr>
          <w:ilvl w:val="0"/>
          <w:numId w:val="39"/>
        </w:numPr>
        <w:ind w:left="1080"/>
      </w:pPr>
      <w:r w:rsidRPr="007617F7">
        <w:t>Medical work-over:</w:t>
      </w:r>
    </w:p>
    <w:p w14:paraId="6384CC0E" w14:textId="77777777" w:rsidR="007617F7" w:rsidRDefault="007617F7" w:rsidP="007617F7">
      <w:pPr>
        <w:numPr>
          <w:ilvl w:val="2"/>
          <w:numId w:val="22"/>
        </w:numPr>
        <w:ind w:left="1800"/>
      </w:pPr>
      <w:r w:rsidRPr="007617F7">
        <w:t xml:space="preserve">Physical. Talk specifically about your exposure to children and babies to be sure you are fully immunized and inoculated. </w:t>
      </w:r>
    </w:p>
    <w:p w14:paraId="7895216E" w14:textId="77777777" w:rsidR="007617F7" w:rsidRDefault="007617F7" w:rsidP="007617F7">
      <w:pPr>
        <w:numPr>
          <w:ilvl w:val="2"/>
          <w:numId w:val="22"/>
        </w:numPr>
        <w:ind w:left="1800"/>
      </w:pPr>
      <w:r w:rsidRPr="007617F7">
        <w:t>Flu shots, pneumonia shots, and anything else due</w:t>
      </w:r>
    </w:p>
    <w:p w14:paraId="0C306BD4" w14:textId="77777777" w:rsidR="007617F7" w:rsidRPr="007617F7" w:rsidRDefault="007617F7" w:rsidP="007617F7">
      <w:pPr>
        <w:numPr>
          <w:ilvl w:val="2"/>
          <w:numId w:val="22"/>
        </w:numPr>
        <w:ind w:left="1800"/>
      </w:pPr>
      <w:r w:rsidRPr="007617F7">
        <w:t>Make sure to have any prescription refills in place so that you don’t have to scramble to get replacements in-season.</w:t>
      </w:r>
    </w:p>
    <w:p w14:paraId="38A56906" w14:textId="77777777" w:rsidR="007617F7" w:rsidRDefault="007617F7" w:rsidP="007617F7">
      <w:pPr>
        <w:numPr>
          <w:ilvl w:val="0"/>
          <w:numId w:val="39"/>
        </w:numPr>
        <w:ind w:left="1080"/>
      </w:pPr>
      <w:r w:rsidRPr="007617F7">
        <w:t xml:space="preserve">Get vehicle ready for season: </w:t>
      </w:r>
    </w:p>
    <w:p w14:paraId="3CBAF02F" w14:textId="77777777" w:rsidR="007617F7" w:rsidRDefault="007617F7" w:rsidP="007617F7">
      <w:pPr>
        <w:pStyle w:val="ListParagraph"/>
        <w:numPr>
          <w:ilvl w:val="0"/>
          <w:numId w:val="29"/>
        </w:numPr>
        <w:ind w:left="1800"/>
      </w:pPr>
      <w:r>
        <w:t>oil change</w:t>
      </w:r>
    </w:p>
    <w:p w14:paraId="6A9D0F37" w14:textId="77777777" w:rsidR="007617F7" w:rsidRDefault="007617F7" w:rsidP="007617F7">
      <w:pPr>
        <w:pStyle w:val="ListParagraph"/>
        <w:numPr>
          <w:ilvl w:val="0"/>
          <w:numId w:val="29"/>
        </w:numPr>
        <w:ind w:left="1800"/>
      </w:pPr>
      <w:r>
        <w:t>inspections</w:t>
      </w:r>
    </w:p>
    <w:p w14:paraId="265DB083" w14:textId="77777777" w:rsidR="007617F7" w:rsidRDefault="007617F7" w:rsidP="007617F7">
      <w:pPr>
        <w:pStyle w:val="ListParagraph"/>
        <w:numPr>
          <w:ilvl w:val="0"/>
          <w:numId w:val="29"/>
        </w:numPr>
        <w:ind w:left="1800"/>
      </w:pPr>
      <w:r>
        <w:t>rotation</w:t>
      </w:r>
    </w:p>
    <w:p w14:paraId="73494AE8" w14:textId="77777777" w:rsidR="007617F7" w:rsidRPr="007617F7" w:rsidRDefault="007617F7" w:rsidP="007617F7">
      <w:pPr>
        <w:pStyle w:val="ListParagraph"/>
        <w:numPr>
          <w:ilvl w:val="0"/>
          <w:numId w:val="29"/>
        </w:numPr>
        <w:ind w:left="1800"/>
      </w:pPr>
      <w:r>
        <w:t>cleaned and vacuumed, both to look professional and so your suit doesn’t pick up debris from a messy interior</w:t>
      </w:r>
    </w:p>
    <w:p w14:paraId="5DCBA4C2" w14:textId="77777777" w:rsidR="007617F7" w:rsidRPr="007617F7" w:rsidRDefault="007617F7" w:rsidP="007617F7">
      <w:pPr>
        <w:numPr>
          <w:ilvl w:val="0"/>
          <w:numId w:val="39"/>
        </w:numPr>
        <w:ind w:left="1080"/>
      </w:pPr>
      <w:r w:rsidRPr="007617F7">
        <w:t>Shine boots, polish brasses</w:t>
      </w:r>
    </w:p>
    <w:p w14:paraId="687C97B1" w14:textId="77777777" w:rsidR="007617F7" w:rsidRPr="007617F7" w:rsidRDefault="007617F7" w:rsidP="007617F7">
      <w:pPr>
        <w:numPr>
          <w:ilvl w:val="0"/>
          <w:numId w:val="39"/>
        </w:numPr>
        <w:ind w:left="1080"/>
      </w:pPr>
      <w:r w:rsidRPr="007617F7">
        <w:t>Brush out fur and reattach to suit</w:t>
      </w:r>
    </w:p>
    <w:p w14:paraId="0ED44CC0" w14:textId="77777777" w:rsidR="007617F7" w:rsidRPr="007617F7" w:rsidRDefault="007617F7" w:rsidP="007617F7">
      <w:pPr>
        <w:numPr>
          <w:ilvl w:val="0"/>
          <w:numId w:val="39"/>
        </w:numPr>
        <w:ind w:left="1080"/>
      </w:pPr>
      <w:r w:rsidRPr="007617F7">
        <w:t>Furniture polish and leather cleaner for Santa Chairs</w:t>
      </w:r>
    </w:p>
    <w:p w14:paraId="0191275D" w14:textId="77777777" w:rsidR="007617F7" w:rsidRPr="007617F7" w:rsidRDefault="007617F7" w:rsidP="007617F7">
      <w:pPr>
        <w:numPr>
          <w:ilvl w:val="0"/>
          <w:numId w:val="39"/>
        </w:numPr>
        <w:ind w:left="1080"/>
      </w:pPr>
      <w:r w:rsidRPr="007617F7">
        <w:t>Stock up on everything you will need for your Santa season: bleaching supplies, special shampoos, deodorant, hair styling supplies, new boxer-briefs, etc. You don’t want to run out of something just before an event, and probably don’t want to have to go shopping in-season.</w:t>
      </w:r>
    </w:p>
    <w:p w14:paraId="389FC472" w14:textId="77777777" w:rsidR="007617F7" w:rsidRPr="007617F7" w:rsidRDefault="007617F7" w:rsidP="007617F7">
      <w:pPr>
        <w:pStyle w:val="Heading2"/>
      </w:pPr>
      <w:r w:rsidRPr="007617F7">
        <w:t>November</w:t>
      </w:r>
    </w:p>
    <w:p w14:paraId="644022F4" w14:textId="77777777" w:rsidR="007617F7" w:rsidRPr="007617F7" w:rsidRDefault="007617F7" w:rsidP="007617F7">
      <w:pPr>
        <w:numPr>
          <w:ilvl w:val="0"/>
          <w:numId w:val="42"/>
        </w:numPr>
      </w:pPr>
      <w:r w:rsidRPr="007617F7">
        <w:t>Go be Santa</w:t>
      </w:r>
    </w:p>
    <w:p w14:paraId="0B89D245" w14:textId="77777777" w:rsidR="007617F7" w:rsidRPr="007617F7" w:rsidRDefault="007617F7" w:rsidP="007617F7">
      <w:pPr>
        <w:pStyle w:val="Heading2"/>
      </w:pPr>
      <w:r w:rsidRPr="007617F7">
        <w:t>December</w:t>
      </w:r>
    </w:p>
    <w:p w14:paraId="41545C8F" w14:textId="77777777" w:rsidR="005462DD" w:rsidRDefault="007617F7" w:rsidP="007617F7">
      <w:pPr>
        <w:pStyle w:val="ListParagraph"/>
        <w:numPr>
          <w:ilvl w:val="0"/>
          <w:numId w:val="43"/>
        </w:numPr>
      </w:pPr>
      <w:r w:rsidRPr="007617F7">
        <w:t>Keep being Santa, even though you’re tired!</w:t>
      </w:r>
    </w:p>
    <w:sectPr w:rsidR="005462DD" w:rsidSect="0007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000000CA">
      <w:start w:val="1"/>
      <w:numFmt w:val="upperLetter"/>
      <w:lvlText w:val="%2."/>
      <w:lvlJc w:val="left"/>
      <w:pPr>
        <w:ind w:left="1440" w:hanging="360"/>
      </w:pPr>
    </w:lvl>
    <w:lvl w:ilvl="2" w:tplc="000000CB">
      <w:start w:val="1"/>
      <w:numFmt w:val="upp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00000192">
      <w:start w:val="1"/>
      <w:numFmt w:val="upperLetter"/>
      <w:lvlText w:val="%2."/>
      <w:lvlJc w:val="left"/>
      <w:pPr>
        <w:ind w:left="1440" w:hanging="360"/>
      </w:pPr>
    </w:lvl>
    <w:lvl w:ilvl="2" w:tplc="00000193">
      <w:start w:val="1"/>
      <w:numFmt w:val="upp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upperLetter"/>
      <w:lvlText w:val="%1."/>
      <w:lvlJc w:val="left"/>
      <w:pPr>
        <w:ind w:left="720" w:hanging="360"/>
      </w:pPr>
    </w:lvl>
    <w:lvl w:ilvl="1" w:tplc="000004B2">
      <w:start w:val="1"/>
      <w:numFmt w:val="upperLetter"/>
      <w:lvlText w:val="%2."/>
      <w:lvlJc w:val="left"/>
      <w:pPr>
        <w:ind w:left="1440" w:hanging="360"/>
      </w:pPr>
    </w:lvl>
    <w:lvl w:ilvl="2" w:tplc="000004B3">
      <w:start w:val="6"/>
      <w:numFmt w:val="upp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F5A3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02768C7"/>
    <w:multiLevelType w:val="hybridMultilevel"/>
    <w:tmpl w:val="BE28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262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7CC1282"/>
    <w:multiLevelType w:val="hybridMultilevel"/>
    <w:tmpl w:val="52E8E4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ED1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D8D655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1ED50ED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202C65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6B6493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2850404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nsid w:val="35CE659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35DA3183"/>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nsid w:val="38401C6E"/>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nsid w:val="3D4F34E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41A04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4D97A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72640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8812D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B303F3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nsid w:val="51A45631"/>
    <w:multiLevelType w:val="hybridMultilevel"/>
    <w:tmpl w:val="D1E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B04F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B66333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nsid w:val="5BF21480"/>
    <w:multiLevelType w:val="multilevel"/>
    <w:tmpl w:val="5DEE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C3066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FEC309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nsid w:val="67EA3C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1DB20F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nsid w:val="72161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92A06D1"/>
    <w:multiLevelType w:val="hybridMultilevel"/>
    <w:tmpl w:val="58947E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F01D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F6B0159"/>
    <w:multiLevelType w:val="hybridMultilevel"/>
    <w:tmpl w:val="CC42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9"/>
  </w:num>
  <w:num w:numId="19">
    <w:abstractNumId w:val="44"/>
  </w:num>
  <w:num w:numId="20">
    <w:abstractNumId w:val="16"/>
  </w:num>
  <w:num w:numId="21">
    <w:abstractNumId w:val="34"/>
  </w:num>
  <w:num w:numId="22">
    <w:abstractNumId w:val="17"/>
  </w:num>
  <w:num w:numId="23">
    <w:abstractNumId w:val="40"/>
  </w:num>
  <w:num w:numId="24">
    <w:abstractNumId w:val="45"/>
  </w:num>
  <w:num w:numId="25">
    <w:abstractNumId w:val="26"/>
  </w:num>
  <w:num w:numId="26">
    <w:abstractNumId w:val="24"/>
  </w:num>
  <w:num w:numId="27">
    <w:abstractNumId w:val="18"/>
  </w:num>
  <w:num w:numId="28">
    <w:abstractNumId w:val="43"/>
  </w:num>
  <w:num w:numId="29">
    <w:abstractNumId w:val="39"/>
  </w:num>
  <w:num w:numId="30">
    <w:abstractNumId w:val="38"/>
  </w:num>
  <w:num w:numId="31">
    <w:abstractNumId w:val="35"/>
  </w:num>
  <w:num w:numId="32">
    <w:abstractNumId w:val="31"/>
  </w:num>
  <w:num w:numId="33">
    <w:abstractNumId w:val="32"/>
  </w:num>
  <w:num w:numId="34">
    <w:abstractNumId w:val="33"/>
  </w:num>
  <w:num w:numId="35">
    <w:abstractNumId w:val="20"/>
  </w:num>
  <w:num w:numId="36">
    <w:abstractNumId w:val="27"/>
  </w:num>
  <w:num w:numId="37">
    <w:abstractNumId w:val="36"/>
  </w:num>
  <w:num w:numId="38">
    <w:abstractNumId w:val="41"/>
  </w:num>
  <w:num w:numId="39">
    <w:abstractNumId w:val="42"/>
  </w:num>
  <w:num w:numId="40">
    <w:abstractNumId w:val="29"/>
  </w:num>
  <w:num w:numId="41">
    <w:abstractNumId w:val="30"/>
  </w:num>
  <w:num w:numId="42">
    <w:abstractNumId w:val="21"/>
  </w:num>
  <w:num w:numId="43">
    <w:abstractNumId w:val="25"/>
  </w:num>
  <w:num w:numId="44">
    <w:abstractNumId w:val="28"/>
  </w:num>
  <w:num w:numId="45">
    <w:abstractNumId w:val="3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F7"/>
    <w:rsid w:val="00074401"/>
    <w:rsid w:val="001A2151"/>
    <w:rsid w:val="0045136F"/>
    <w:rsid w:val="005462DD"/>
    <w:rsid w:val="006C6B62"/>
    <w:rsid w:val="007617F7"/>
    <w:rsid w:val="00835DD9"/>
    <w:rsid w:val="0085260B"/>
    <w:rsid w:val="00F654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BC85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7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17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17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617F7"/>
    <w:pPr>
      <w:ind w:left="720"/>
      <w:contextualSpacing/>
    </w:pPr>
  </w:style>
  <w:style w:type="character" w:styleId="Hyperlink">
    <w:name w:val="Hyperlink"/>
    <w:basedOn w:val="DefaultParagraphFont"/>
    <w:uiPriority w:val="99"/>
    <w:unhideWhenUsed/>
    <w:rsid w:val="0045136F"/>
    <w:rPr>
      <w:color w:val="0563C1" w:themeColor="hyperlink"/>
      <w:u w:val="single"/>
    </w:rPr>
  </w:style>
  <w:style w:type="character" w:styleId="FollowedHyperlink">
    <w:name w:val="FollowedHyperlink"/>
    <w:basedOn w:val="DefaultParagraphFont"/>
    <w:uiPriority w:val="99"/>
    <w:semiHidden/>
    <w:unhideWhenUsed/>
    <w:rsid w:val="00451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266">
      <w:bodyDiv w:val="1"/>
      <w:marLeft w:val="0"/>
      <w:marRight w:val="0"/>
      <w:marTop w:val="0"/>
      <w:marBottom w:val="0"/>
      <w:divBdr>
        <w:top w:val="none" w:sz="0" w:space="0" w:color="auto"/>
        <w:left w:val="none" w:sz="0" w:space="0" w:color="auto"/>
        <w:bottom w:val="none" w:sz="0" w:space="0" w:color="auto"/>
        <w:right w:val="none" w:sz="0" w:space="0" w:color="auto"/>
      </w:divBdr>
    </w:div>
    <w:div w:id="862979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atssanta.com/help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The Santa Cycle</vt:lpstr>
      <vt:lpstr>    December 26-29</vt:lpstr>
      <vt:lpstr>    January</vt:lpstr>
      <vt:lpstr>    February</vt:lpstr>
      <vt:lpstr>    March</vt:lpstr>
      <vt:lpstr>    June</vt:lpstr>
      <vt:lpstr>    July</vt:lpstr>
      <vt:lpstr>    August</vt:lpstr>
      <vt:lpstr>    September</vt:lpstr>
      <vt:lpstr>    October</vt:lpstr>
      <vt:lpstr>    November</vt:lpstr>
      <vt:lpstr>    December</vt:lpstr>
    </vt:vector>
  </TitlesOfParts>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2017-12-29T15:53:00Z</dcterms:created>
  <dcterms:modified xsi:type="dcterms:W3CDTF">2017-12-29T15:53:00Z</dcterms:modified>
</cp:coreProperties>
</file>